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5547165C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6297EED2">
        <w:rPr>
          <w:b/>
          <w:bCs/>
          <w:sz w:val="28"/>
          <w:szCs w:val="28"/>
        </w:rPr>
        <w:t>Uke</w:t>
      </w:r>
      <w:r w:rsidR="00CF7044" w:rsidRPr="6297EED2">
        <w:rPr>
          <w:b/>
          <w:bCs/>
          <w:sz w:val="28"/>
          <w:szCs w:val="28"/>
        </w:rPr>
        <w:t xml:space="preserve"> </w:t>
      </w:r>
      <w:r w:rsidR="2FB478DB" w:rsidRPr="6297EED2">
        <w:rPr>
          <w:b/>
          <w:bCs/>
          <w:sz w:val="28"/>
          <w:szCs w:val="28"/>
        </w:rPr>
        <w:t>8</w:t>
      </w:r>
      <w:r>
        <w:tab/>
      </w:r>
      <w:r w:rsidR="009651CB" w:rsidRPr="6297EED2">
        <w:rPr>
          <w:b/>
          <w:bCs/>
        </w:rPr>
        <w:t xml:space="preserve"> </w:t>
      </w:r>
      <w:r w:rsidR="009651CB">
        <w:t xml:space="preserve">                                                                        </w:t>
      </w:r>
      <w:r w:rsidR="00CB6002">
        <w:t xml:space="preserve"> </w:t>
      </w:r>
      <w:r w:rsidR="002620B7">
        <w:t xml:space="preserve">             </w:t>
      </w:r>
      <w:r w:rsidR="009651CB" w:rsidRPr="6297EED2">
        <w:rPr>
          <w:b/>
          <w:bCs/>
          <w:sz w:val="28"/>
          <w:szCs w:val="28"/>
        </w:rPr>
        <w:t>Uke</w:t>
      </w:r>
      <w:r w:rsidR="00CF7044" w:rsidRPr="6297EED2">
        <w:rPr>
          <w:b/>
          <w:bCs/>
          <w:sz w:val="28"/>
          <w:szCs w:val="28"/>
        </w:rPr>
        <w:t xml:space="preserve"> </w:t>
      </w:r>
      <w:r w:rsidR="371BB321" w:rsidRPr="6297EED2">
        <w:rPr>
          <w:b/>
          <w:bCs/>
          <w:sz w:val="28"/>
          <w:szCs w:val="28"/>
        </w:rPr>
        <w:t>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5"/>
        <w:gridCol w:w="822"/>
        <w:gridCol w:w="851"/>
        <w:gridCol w:w="850"/>
        <w:gridCol w:w="851"/>
        <w:gridCol w:w="850"/>
        <w:gridCol w:w="879"/>
        <w:gridCol w:w="795"/>
        <w:gridCol w:w="855"/>
        <w:gridCol w:w="731"/>
      </w:tblGrid>
      <w:tr w:rsidR="00F70590" w14:paraId="4836B080" w14:textId="77777777" w:rsidTr="6297EED2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905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22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79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795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731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5780BE65" w14:textId="1C8CBB3A" w:rsidR="00AD017A" w:rsidRPr="00236C71" w:rsidRDefault="50EB68D1" w:rsidP="00AD017A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Svøm/</w:t>
            </w:r>
          </w:p>
        </w:tc>
        <w:tc>
          <w:tcPr>
            <w:tcW w:w="822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1E2D41DD" w:rsidR="00AD017A" w:rsidRPr="00236C71" w:rsidRDefault="02FAA86C" w:rsidP="00AD017A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44398DD9" w14:textId="4F09D624" w:rsidR="00AD017A" w:rsidRPr="00236C71" w:rsidRDefault="3B4915AC" w:rsidP="6B387B35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Svøm/</w:t>
            </w:r>
          </w:p>
        </w:tc>
        <w:tc>
          <w:tcPr>
            <w:tcW w:w="795" w:type="dxa"/>
          </w:tcPr>
          <w:p w14:paraId="58A5A685" w14:textId="6B75BA56" w:rsidR="6297EED2" w:rsidRDefault="6297EED2" w:rsidP="6297EED2">
            <w:pPr>
              <w:rPr>
                <w:color w:val="000000" w:themeColor="text1"/>
                <w:sz w:val="16"/>
                <w:szCs w:val="16"/>
              </w:rPr>
            </w:pPr>
            <w:r w:rsidRPr="6297EED2">
              <w:rPr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47C0D239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05DF99B2" w14:textId="14B47215" w:rsidR="00AD017A" w:rsidRPr="00236C71" w:rsidRDefault="2AD2D00B" w:rsidP="00AD017A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gym</w:t>
            </w:r>
          </w:p>
        </w:tc>
        <w:tc>
          <w:tcPr>
            <w:tcW w:w="822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2049224B" w14:textId="0ACED06C" w:rsidR="00AD017A" w:rsidRPr="00236C71" w:rsidRDefault="198C7EE6" w:rsidP="6B387B35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gym</w:t>
            </w:r>
          </w:p>
        </w:tc>
        <w:tc>
          <w:tcPr>
            <w:tcW w:w="795" w:type="dxa"/>
          </w:tcPr>
          <w:p w14:paraId="266FDA25" w14:textId="69E8EB08" w:rsidR="6297EED2" w:rsidRDefault="6297EED2" w:rsidP="6297EED2">
            <w:pPr>
              <w:rPr>
                <w:color w:val="000000" w:themeColor="text1"/>
                <w:sz w:val="16"/>
                <w:szCs w:val="16"/>
              </w:rPr>
            </w:pPr>
            <w:r w:rsidRPr="6297EED2">
              <w:rPr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0E4BE7AD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5AA39047" w14:textId="12DEC9A0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79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6E7F2E59" w14:textId="6B53912D" w:rsidR="6297EED2" w:rsidRDefault="6297EED2" w:rsidP="6297EED2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31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465E7056" w14:textId="450A3AF1" w:rsidR="00AD017A" w:rsidRPr="00133CB9" w:rsidRDefault="3873F658" w:rsidP="00AD017A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1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</w:t>
            </w:r>
            <w:proofErr w:type="spellEnd"/>
            <w:r w:rsidR="000B6932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0272B5AF" w14:textId="02D5D578" w:rsidR="00AD017A" w:rsidRPr="00133CB9" w:rsidRDefault="1094948F" w:rsidP="00AD017A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2E341020" w14:textId="0329C455" w:rsidR="6297EED2" w:rsidRDefault="6297EED2" w:rsidP="6297EED2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Mus 6+7</w:t>
            </w:r>
          </w:p>
        </w:tc>
        <w:tc>
          <w:tcPr>
            <w:tcW w:w="855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731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</w:tr>
      <w:tr w:rsidR="00AD017A" w14:paraId="6C86DF93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27580657" w14:textId="2EFC8790" w:rsidR="00AD017A" w:rsidRPr="00A51B82" w:rsidRDefault="6F7D21E7" w:rsidP="00AD017A">
            <w:pPr>
              <w:rPr>
                <w:color w:val="000000"/>
                <w:sz w:val="16"/>
                <w:szCs w:val="16"/>
              </w:rPr>
            </w:pPr>
            <w:r w:rsidRPr="6297EED2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5B8D2B8D" w14:textId="0C15A6FC" w:rsidR="00AD017A" w:rsidRPr="00A51B82" w:rsidRDefault="7FD05F1F" w:rsidP="00AD017A">
            <w:pPr>
              <w:rPr>
                <w:color w:val="000000"/>
                <w:sz w:val="16"/>
                <w:szCs w:val="16"/>
              </w:rPr>
            </w:pPr>
            <w:r w:rsidRPr="6297EED2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466F16EA" w14:textId="0D8EB3A7" w:rsidR="6297EED2" w:rsidRDefault="6297EED2" w:rsidP="6297EED2">
            <w:pPr>
              <w:rPr>
                <w:sz w:val="16"/>
                <w:szCs w:val="16"/>
              </w:rPr>
            </w:pPr>
            <w:proofErr w:type="spellStart"/>
            <w:r w:rsidRPr="6297EED2">
              <w:rPr>
                <w:sz w:val="16"/>
                <w:szCs w:val="16"/>
              </w:rPr>
              <w:t>Krle</w:t>
            </w:r>
            <w:proofErr w:type="spellEnd"/>
            <w:r w:rsidRPr="6297EED2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5" w:type="dxa"/>
          </w:tcPr>
          <w:p w14:paraId="203E6126" w14:textId="3E78B5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6297EED2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105087B9" w14:textId="5E8CE0C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5ED989CD" w14:textId="5235250C" w:rsidR="6297EED2" w:rsidRDefault="6297EED2" w:rsidP="6297EED2">
            <w:pPr>
              <w:rPr>
                <w:sz w:val="16"/>
                <w:szCs w:val="16"/>
              </w:rPr>
            </w:pPr>
            <w:r w:rsidRPr="6297EED2">
              <w:rPr>
                <w:sz w:val="16"/>
                <w:szCs w:val="16"/>
              </w:rPr>
              <w:t>KH</w:t>
            </w:r>
          </w:p>
        </w:tc>
        <w:tc>
          <w:tcPr>
            <w:tcW w:w="855" w:type="dxa"/>
          </w:tcPr>
          <w:p w14:paraId="1DF8C82A" w14:textId="76DBD6A3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0E7DD148" w14:textId="32C73A95" w:rsidR="24EE9288" w:rsidRDefault="24EE9288" w:rsidP="5A5F32B3">
      <w:pPr>
        <w:pStyle w:val="Ingenmellomrom"/>
        <w:rPr>
          <w:b/>
          <w:bCs/>
          <w:color w:val="FF0000"/>
          <w:sz w:val="28"/>
          <w:szCs w:val="28"/>
        </w:rPr>
      </w:pPr>
      <w:r w:rsidRPr="5A5F32B3">
        <w:rPr>
          <w:b/>
          <w:bCs/>
          <w:color w:val="FF0000"/>
          <w:sz w:val="28"/>
          <w:szCs w:val="28"/>
        </w:rPr>
        <w:t xml:space="preserve">Sosialt mål: </w:t>
      </w:r>
      <w:r w:rsidR="583AA305" w:rsidRPr="5A5F32B3">
        <w:rPr>
          <w:b/>
          <w:bCs/>
          <w:color w:val="FF0000"/>
          <w:sz w:val="28"/>
          <w:szCs w:val="28"/>
        </w:rPr>
        <w:t xml:space="preserve">Jeg bidrar i klassen til at alle har det bra </w:t>
      </w:r>
      <w:r w:rsidR="583AA305" w:rsidRPr="5A5F32B3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60"/>
        <w:gridCol w:w="4506"/>
      </w:tblGrid>
      <w:tr w:rsidR="00F52D86" w14:paraId="53A80987" w14:textId="77777777" w:rsidTr="5A5F32B3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5A5F32B3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548A03E1">
                  <wp:extent cx="647700" cy="600075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5EEC605" w14:textId="2691F1E8" w:rsidR="00B14FAF" w:rsidRDefault="5729E0C5" w:rsidP="00845502">
            <w:pPr>
              <w:pStyle w:val="Listeavsnitt"/>
            </w:pPr>
            <w:r>
              <w:t>Fortell videre</w:t>
            </w:r>
          </w:p>
          <w:p w14:paraId="548103DD" w14:textId="78A427DA" w:rsidR="00B14FAF" w:rsidRDefault="5729E0C5" w:rsidP="4940475E">
            <w:pPr>
              <w:pStyle w:val="Listeavsnitt"/>
              <w:numPr>
                <w:ilvl w:val="1"/>
                <w:numId w:val="4"/>
              </w:numPr>
            </w:pPr>
            <w:r>
              <w:t>Gjenfortelle</w:t>
            </w:r>
          </w:p>
          <w:p w14:paraId="372DE414" w14:textId="5C847327" w:rsidR="00B14FAF" w:rsidRDefault="5729E0C5" w:rsidP="4940475E">
            <w:pPr>
              <w:pStyle w:val="Listeavsnitt"/>
              <w:numPr>
                <w:ilvl w:val="1"/>
                <w:numId w:val="4"/>
              </w:numPr>
            </w:pPr>
            <w:r w:rsidRPr="4940475E">
              <w:t>Formidle</w:t>
            </w:r>
          </w:p>
          <w:p w14:paraId="3656B9AB" w14:textId="5C6493D7" w:rsidR="00B14FAF" w:rsidRDefault="5729E0C5" w:rsidP="4940475E">
            <w:pPr>
              <w:pStyle w:val="Listeavsnitt"/>
              <w:numPr>
                <w:ilvl w:val="1"/>
                <w:numId w:val="4"/>
              </w:numPr>
            </w:pPr>
            <w:r w:rsidRPr="4940475E">
              <w:t>Skrive</w:t>
            </w:r>
          </w:p>
        </w:tc>
        <w:tc>
          <w:tcPr>
            <w:tcW w:w="4709" w:type="dxa"/>
            <w:shd w:val="clear" w:color="auto" w:fill="auto"/>
          </w:tcPr>
          <w:p w14:paraId="0B1D00DA" w14:textId="2B49B059" w:rsidR="00F52D86" w:rsidRDefault="181632EA" w:rsidP="6B387B35">
            <w:r>
              <w:t xml:space="preserve">Vi gjør ferdig siste </w:t>
            </w:r>
            <w:proofErr w:type="spellStart"/>
            <w:r>
              <w:t>kap</w:t>
            </w:r>
            <w:proofErr w:type="spellEnd"/>
            <w:r>
              <w:t xml:space="preserve"> i A-boka.</w:t>
            </w:r>
          </w:p>
          <w:p w14:paraId="6ECE2603" w14:textId="0ACEEAE9" w:rsidR="00F52D86" w:rsidRDefault="5729E0C5" w:rsidP="6B387B35">
            <w:r>
              <w:t xml:space="preserve">Vi jobber i </w:t>
            </w:r>
            <w:proofErr w:type="spellStart"/>
            <w:r>
              <w:t>Ordriket</w:t>
            </w:r>
            <w:proofErr w:type="spellEnd"/>
            <w:r>
              <w:t xml:space="preserve"> (B-boka) s.</w:t>
            </w:r>
            <w:r w:rsidR="2E50AE71">
              <w:t>7-21</w:t>
            </w:r>
          </w:p>
          <w:p w14:paraId="45FB0818" w14:textId="1000A596" w:rsidR="00F52D86" w:rsidRDefault="2E50AE71" w:rsidP="4940475E">
            <w:r>
              <w:t>Vi jobber med ulike oppgaver og aktiviteter.</w:t>
            </w:r>
          </w:p>
        </w:tc>
      </w:tr>
      <w:tr w:rsidR="00F52D86" w14:paraId="57C97392" w14:textId="77777777" w:rsidTr="5A5F32B3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051B5C7" w14:textId="5F11D54F" w:rsidR="00B14FAF" w:rsidRDefault="4C84D6AD" w:rsidP="33C598A1">
            <w:pPr>
              <w:pStyle w:val="Listeavsnitt"/>
              <w:ind w:left="0"/>
            </w:pPr>
            <w:r>
              <w:t xml:space="preserve">Vi jobber videre med kapittelet om trekanter og firkanter i </w:t>
            </w:r>
            <w:proofErr w:type="spellStart"/>
            <w:r>
              <w:t>matemagiske</w:t>
            </w:r>
            <w:proofErr w:type="spellEnd"/>
            <w:r>
              <w:t>.</w:t>
            </w:r>
          </w:p>
          <w:p w14:paraId="000B1A04" w14:textId="416EC91B" w:rsidR="00B14FAF" w:rsidRDefault="4C84D6AD" w:rsidP="33C598A1">
            <w:pPr>
              <w:pStyle w:val="Listeavsnitt"/>
              <w:numPr>
                <w:ilvl w:val="0"/>
                <w:numId w:val="1"/>
              </w:numPr>
            </w:pPr>
            <w:r>
              <w:t>Trekanter</w:t>
            </w:r>
          </w:p>
          <w:p w14:paraId="53128261" w14:textId="713F3B37" w:rsidR="00B14FAF" w:rsidRDefault="4C84D6AD" w:rsidP="33C598A1">
            <w:pPr>
              <w:pStyle w:val="Listeavsnitt"/>
              <w:numPr>
                <w:ilvl w:val="0"/>
                <w:numId w:val="1"/>
              </w:numPr>
            </w:pPr>
            <w:r w:rsidRPr="33C598A1">
              <w:t>Firkanter</w:t>
            </w:r>
          </w:p>
        </w:tc>
        <w:tc>
          <w:tcPr>
            <w:tcW w:w="4709" w:type="dxa"/>
            <w:shd w:val="clear" w:color="auto" w:fill="auto"/>
          </w:tcPr>
          <w:p w14:paraId="62486C05" w14:textId="5EF00AE9" w:rsidR="00F52D86" w:rsidRDefault="4C84D6AD">
            <w:r>
              <w:t>Vi jobber mest i boken, men trekker inn andre kilder der de egner seg.</w:t>
            </w:r>
          </w:p>
        </w:tc>
      </w:tr>
      <w:tr w:rsidR="00F52D86" w14:paraId="24FA9E86" w14:textId="77777777" w:rsidTr="5A5F32B3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B9F4AF3" w14:textId="57A7127F" w:rsidR="00F52D86" w:rsidRDefault="5DBD3AC9">
            <w:r>
              <w:t>Vi begynner på kapittelet “</w:t>
            </w:r>
            <w:proofErr w:type="spellStart"/>
            <w:r>
              <w:t>Let’s</w:t>
            </w:r>
            <w:proofErr w:type="spellEnd"/>
            <w:r>
              <w:t xml:space="preserve"> Read” i Quest 6</w:t>
            </w:r>
          </w:p>
          <w:p w14:paraId="1B8FC6C3" w14:textId="162267F3" w:rsidR="00F52D86" w:rsidRDefault="5DBD3AC9" w:rsidP="33C598A1">
            <w:pPr>
              <w:pStyle w:val="Listeavsnitt"/>
              <w:numPr>
                <w:ilvl w:val="0"/>
                <w:numId w:val="3"/>
              </w:numPr>
            </w:pPr>
            <w:r w:rsidRPr="33C598A1">
              <w:t>Lesestrategier</w:t>
            </w:r>
          </w:p>
          <w:p w14:paraId="6079DC07" w14:textId="5B3CD304" w:rsidR="00F52D86" w:rsidRDefault="5DBD3AC9" w:rsidP="33C598A1">
            <w:pPr>
              <w:pStyle w:val="Listeavsnitt"/>
              <w:numPr>
                <w:ilvl w:val="0"/>
                <w:numId w:val="3"/>
              </w:numPr>
            </w:pPr>
            <w:r w:rsidRPr="33C598A1">
              <w:t>Bokanmeldelse</w:t>
            </w:r>
          </w:p>
          <w:p w14:paraId="4B99056E" w14:textId="5FCB1764" w:rsidR="00F52D86" w:rsidRDefault="5DBD3AC9" w:rsidP="33C598A1">
            <w:pPr>
              <w:pStyle w:val="Listeavsnitt"/>
              <w:numPr>
                <w:ilvl w:val="0"/>
                <w:numId w:val="3"/>
              </w:numPr>
            </w:pPr>
            <w:r w:rsidRPr="33C598A1">
              <w:t>Relativpronomen</w:t>
            </w:r>
          </w:p>
        </w:tc>
        <w:tc>
          <w:tcPr>
            <w:tcW w:w="4709" w:type="dxa"/>
            <w:shd w:val="clear" w:color="auto" w:fill="auto"/>
          </w:tcPr>
          <w:p w14:paraId="1299C43A" w14:textId="0902AB50" w:rsidR="00F52D86" w:rsidRDefault="5DBD3AC9">
            <w:r>
              <w:t>Vi jobber en del i boken, men vil også trekke inn blant annet vanlige bøker, og også internett der det egner seg.</w:t>
            </w:r>
          </w:p>
        </w:tc>
      </w:tr>
      <w:tr w:rsidR="00F52D86" w14:paraId="5FEB466F" w14:textId="77777777" w:rsidTr="5A5F32B3">
        <w:trPr>
          <w:trHeight w:val="1650"/>
        </w:trPr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 w:rsidP="5A5F32B3">
            <w:pPr>
              <w:rPr>
                <w:b/>
                <w:bCs/>
                <w:sz w:val="24"/>
                <w:szCs w:val="24"/>
              </w:rPr>
            </w:pPr>
            <w:r w:rsidRPr="5A5F32B3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2A725A23">
                  <wp:extent cx="732644" cy="48577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4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394093" w14:textId="7F042D41" w:rsidR="00F52D86" w:rsidRDefault="00F52D86" w:rsidP="00845502">
            <w:pPr>
              <w:pStyle w:val="Listeavsnitt"/>
            </w:pPr>
          </w:p>
          <w:p w14:paraId="6AC7F154" w14:textId="22C1955E" w:rsidR="00F52D86" w:rsidRDefault="1B6C4C81" w:rsidP="007744E8">
            <w:pPr>
              <w:ind w:left="720"/>
            </w:pPr>
            <w:r w:rsidRPr="007744E8">
              <w:rPr>
                <w:rFonts w:cs="Calibri"/>
                <w:color w:val="000000" w:themeColor="text1"/>
              </w:rPr>
              <w:t>Praksis og Etikk</w:t>
            </w:r>
          </w:p>
          <w:p w14:paraId="4DDBEF00" w14:textId="74D6A5B0" w:rsidR="00F52D86" w:rsidRDefault="00F52D86" w:rsidP="00845502">
            <w:pPr>
              <w:pStyle w:val="Listeavsnitt"/>
            </w:pPr>
          </w:p>
        </w:tc>
        <w:tc>
          <w:tcPr>
            <w:tcW w:w="4709" w:type="dxa"/>
            <w:shd w:val="clear" w:color="auto" w:fill="auto"/>
          </w:tcPr>
          <w:p w14:paraId="3461D779" w14:textId="05CAC38C" w:rsidR="00F52D86" w:rsidRDefault="1B6C4C81" w:rsidP="007744E8">
            <w:r>
              <w:t>Gruppene lager en skisse for innsp</w:t>
            </w:r>
            <w:r w:rsidR="0125557E">
              <w:t xml:space="preserve">illing av </w:t>
            </w:r>
            <w:proofErr w:type="spellStart"/>
            <w:r w:rsidR="0125557E">
              <w:t>Podcasten</w:t>
            </w:r>
            <w:proofErr w:type="spellEnd"/>
            <w:r w:rsidR="4C133555">
              <w:t xml:space="preserve">, og vi spiller inn </w:t>
            </w:r>
            <w:proofErr w:type="spellStart"/>
            <w:r w:rsidR="4C133555">
              <w:t>podcasten</w:t>
            </w:r>
            <w:proofErr w:type="spellEnd"/>
            <w:r w:rsidR="4C133555">
              <w:t xml:space="preserve"> hvor gruppene forteller og sammenligner to </w:t>
            </w:r>
            <w:r w:rsidR="78E8F300">
              <w:t>religioner</w:t>
            </w:r>
            <w:r w:rsidR="4C133555">
              <w:t xml:space="preserve">. </w:t>
            </w:r>
          </w:p>
        </w:tc>
      </w:tr>
      <w:tr w:rsidR="00F52D86" w14:paraId="6DF969A3" w14:textId="77777777" w:rsidTr="5A5F32B3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 w:rsidP="4940475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25222857">
                  <wp:extent cx="714375" cy="714375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849DF7" w14:textId="58409FF0" w:rsidR="00B14FAF" w:rsidRDefault="78C89540" w:rsidP="00845502">
            <w:pPr>
              <w:pStyle w:val="Listeavsnitt"/>
            </w:pPr>
            <w:r>
              <w:t>Vår felles framtid</w:t>
            </w:r>
          </w:p>
          <w:p w14:paraId="48FEC202" w14:textId="50BFE3AC" w:rsidR="00B14FAF" w:rsidRDefault="00B14FAF" w:rsidP="00845502">
            <w:pPr>
              <w:pStyle w:val="Listeavsnitt"/>
            </w:pPr>
          </w:p>
          <w:p w14:paraId="0FB78278" w14:textId="01BA50AB" w:rsidR="00B14FAF" w:rsidRDefault="78C89540" w:rsidP="00845502">
            <w:pPr>
              <w:pStyle w:val="Listeavsnitt"/>
            </w:pPr>
            <w:r>
              <w:t>Vikingetiden</w:t>
            </w:r>
          </w:p>
        </w:tc>
        <w:tc>
          <w:tcPr>
            <w:tcW w:w="4709" w:type="dxa"/>
            <w:shd w:val="clear" w:color="auto" w:fill="auto"/>
          </w:tcPr>
          <w:p w14:paraId="4247C5D6" w14:textId="0013F000" w:rsidR="00F52D86" w:rsidRDefault="78C89540">
            <w:r>
              <w:t>Vi oppsummerer tema vi har jobbet med.</w:t>
            </w:r>
          </w:p>
          <w:p w14:paraId="184E3151" w14:textId="5AEADB35" w:rsidR="00F52D86" w:rsidRDefault="78C89540" w:rsidP="4940475E">
            <w:r>
              <w:t>Bingo. A-univers</w:t>
            </w:r>
          </w:p>
          <w:p w14:paraId="1FC39945" w14:textId="071B48FA" w:rsidR="00F52D86" w:rsidRDefault="78C89540" w:rsidP="4940475E">
            <w:r>
              <w:t>Hva vet vi om vikingetiden?</w:t>
            </w:r>
            <w:r w:rsidR="103BE901">
              <w:t xml:space="preserve"> A-univers</w:t>
            </w:r>
          </w:p>
        </w:tc>
      </w:tr>
      <w:tr w:rsidR="00F52D86" w14:paraId="7AB23D77" w14:textId="77777777" w:rsidTr="5A5F32B3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A3A7262" w14:textId="66368FBB" w:rsidR="00F52D86" w:rsidRDefault="00F52D86"/>
          <w:p w14:paraId="34CE0A41" w14:textId="1485B7B0" w:rsidR="00F52D86" w:rsidRDefault="61848488" w:rsidP="007744E8">
            <w:r>
              <w:t xml:space="preserve">Stoffer i forandring </w:t>
            </w:r>
          </w:p>
        </w:tc>
        <w:tc>
          <w:tcPr>
            <w:tcW w:w="4709" w:type="dxa"/>
            <w:shd w:val="clear" w:color="auto" w:fill="auto"/>
          </w:tcPr>
          <w:p w14:paraId="62EBF3C5" w14:textId="2C2C37CB" w:rsidR="00F52D86" w:rsidRDefault="2C1C80F5" w:rsidP="2C1C80F5">
            <w:r>
              <w:t xml:space="preserve"> </w:t>
            </w:r>
            <w:r w:rsidR="003B624B">
              <w:t>Vi starter opp med det nye temaet “stoffer i forandring”. Her skal vi se nærmere på hvordan bland annet vann skifte</w:t>
            </w:r>
            <w:r w:rsidR="4D1FF1C7">
              <w:t>r</w:t>
            </w:r>
            <w:r w:rsidR="003B624B">
              <w:t xml:space="preserve"> form</w:t>
            </w:r>
            <w:r w:rsidR="791545EE">
              <w:t xml:space="preserve">er. </w:t>
            </w:r>
            <w:r w:rsidR="4B2C1040">
              <w:t xml:space="preserve">Vi arbeider </w:t>
            </w:r>
            <w:r w:rsidR="4B2C1040">
              <w:lastRenderedPageBreak/>
              <w:t xml:space="preserve">med målet “beskrive stoffenes faseoverganger”.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0F8B1739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2CCFE077" w:rsidR="005E1A93" w:rsidRPr="00236C71" w:rsidRDefault="50A0A339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6297EED2">
              <w:rPr>
                <w:b/>
                <w:bCs/>
                <w:sz w:val="28"/>
                <w:szCs w:val="28"/>
              </w:rPr>
              <w:t xml:space="preserve">LEKSER UKE </w:t>
            </w:r>
            <w:r w:rsidR="5FA76114" w:rsidRPr="6297EED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0F8B1739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6711FF0F" w:rsidR="009A69E7" w:rsidRDefault="0E8B17D6" w:rsidP="00236C71">
            <w:pPr>
              <w:pStyle w:val="Ingenmellomrom"/>
            </w:pPr>
            <w:r>
              <w:t xml:space="preserve">Gjør oppgave 9 og 10 s.257 i </w:t>
            </w:r>
            <w:proofErr w:type="spellStart"/>
            <w:r>
              <w:t>Ordriket</w:t>
            </w:r>
            <w:proofErr w:type="spellEnd"/>
            <w:r>
              <w:t>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872E6F" w14:paraId="046CFC4F" w14:textId="77777777" w:rsidTr="0F8B1739">
        <w:tc>
          <w:tcPr>
            <w:tcW w:w="3033" w:type="dxa"/>
            <w:shd w:val="clear" w:color="auto" w:fill="auto"/>
          </w:tcPr>
          <w:p w14:paraId="504337BB" w14:textId="31FFB53E" w:rsidR="00872E6F" w:rsidRDefault="00872E6F" w:rsidP="00B231B2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5EDE7787" w14:textId="4D1C4300" w:rsidR="00872E6F" w:rsidRPr="00236C71" w:rsidRDefault="00872E6F" w:rsidP="00B231B2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79C701B" w14:textId="74692C3E" w:rsidR="00872E6F" w:rsidRDefault="1FFEE904" w:rsidP="00236C71">
            <w:pPr>
              <w:pStyle w:val="Ingenmellomrom"/>
            </w:pPr>
            <w:r>
              <w:t xml:space="preserve">Albert legger fram ei internasjonal nyhet, Maria legger fram ei nasjonal nyhet og </w:t>
            </w:r>
            <w:proofErr w:type="spellStart"/>
            <w:r>
              <w:t>Mykyta</w:t>
            </w:r>
            <w:proofErr w:type="spellEnd"/>
            <w:r>
              <w:t xml:space="preserve"> legger fram ei lokal nyhet. Dette g</w:t>
            </w:r>
            <w:r w:rsidR="4314D550">
              <w:t>jøres til fredag.</w:t>
            </w:r>
          </w:p>
        </w:tc>
        <w:tc>
          <w:tcPr>
            <w:tcW w:w="594" w:type="dxa"/>
            <w:shd w:val="clear" w:color="auto" w:fill="auto"/>
          </w:tcPr>
          <w:p w14:paraId="67856B29" w14:textId="77777777" w:rsidR="00872E6F" w:rsidRDefault="00872E6F" w:rsidP="00236C71">
            <w:pPr>
              <w:pStyle w:val="Ingenmellomrom"/>
            </w:pPr>
          </w:p>
        </w:tc>
      </w:tr>
      <w:tr w:rsidR="005E1A93" w14:paraId="0D545DA7" w14:textId="77777777" w:rsidTr="0F8B1739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7DBAE279" w:rsidR="009A69E7" w:rsidRDefault="215502A9" w:rsidP="00236C71">
            <w:pPr>
              <w:pStyle w:val="Ingenmellomrom"/>
            </w:pPr>
            <w:r>
              <w:t>Velg en oppgave fra kapittelet som du tror kan være utfordrende. Her handler det om å teste seg selv, og bli klar over hva du trenger å jobbe med.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0F8B1739">
        <w:tc>
          <w:tcPr>
            <w:tcW w:w="3033" w:type="dxa"/>
            <w:shd w:val="clear" w:color="auto" w:fill="auto"/>
          </w:tcPr>
          <w:p w14:paraId="08C848B5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1CDCEA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BB9E253" w14:textId="2BD61ABC" w:rsidR="009A69E7" w:rsidRDefault="791D2BCD" w:rsidP="00236C71">
            <w:pPr>
              <w:pStyle w:val="Ingenmellomrom"/>
            </w:pPr>
            <w:r>
              <w:t xml:space="preserve">Gjør oppgave 4.2 i </w:t>
            </w:r>
            <w:proofErr w:type="spellStart"/>
            <w:r>
              <w:t>workbook</w:t>
            </w:r>
            <w:proofErr w:type="spellEnd"/>
            <w:r>
              <w:t>.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0F8B1739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22EE7D26" w:rsidR="00872E6F" w:rsidRPr="00236C71" w:rsidRDefault="283EB17B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6297EED2">
              <w:rPr>
                <w:b/>
                <w:bCs/>
                <w:sz w:val="28"/>
                <w:szCs w:val="28"/>
              </w:rPr>
              <w:t xml:space="preserve">LEKSER UKE </w:t>
            </w:r>
            <w:r w:rsidR="5E3333FE" w:rsidRPr="6297EED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0F8B1739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4B4423A8" w:rsidR="00872E6F" w:rsidRDefault="6D9A0545" w:rsidP="006A6EED">
            <w:pPr>
              <w:pStyle w:val="Ingenmellomrom"/>
            </w:pPr>
            <w:r>
              <w:t>Les s.13-</w:t>
            </w:r>
            <w:r w:rsidR="417E1BE2">
              <w:t>15 og gjør oppg.3-5 (siste del av oppg.5 gjør vi på skolen på torsdag)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0F8B1739">
        <w:tc>
          <w:tcPr>
            <w:tcW w:w="3033" w:type="dxa"/>
            <w:shd w:val="clear" w:color="auto" w:fill="auto"/>
          </w:tcPr>
          <w:p w14:paraId="6546F18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6DAD2CCC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279C7D01" w14:textId="1DD268D9" w:rsidR="00872E6F" w:rsidRDefault="6EE4BE12" w:rsidP="006A6EED">
            <w:pPr>
              <w:pStyle w:val="Ingenmellomrom"/>
            </w:pPr>
            <w:r>
              <w:t>Lag en person eller et dyr</w:t>
            </w:r>
            <w:r w:rsidR="6BB88F6D">
              <w:t xml:space="preserve"> av </w:t>
            </w:r>
            <w:r>
              <w:t>geometriske former</w:t>
            </w:r>
            <w:r w:rsidR="0F924B7A">
              <w:t xml:space="preserve">. Du kan ta inspirasjon fra figuren på side 63 i boken. </w:t>
            </w:r>
            <w:r w:rsidR="2E85B1EE">
              <w:t>Prøv å navngi formene du bruker. Her kan de grønne rutene på side 40 og 46 hjelpe deg.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5A4D1374" w14:textId="77777777" w:rsidTr="0F8B1739">
        <w:tc>
          <w:tcPr>
            <w:tcW w:w="3033" w:type="dxa"/>
            <w:shd w:val="clear" w:color="auto" w:fill="auto"/>
          </w:tcPr>
          <w:p w14:paraId="6D71FDBB" w14:textId="36B1E4E2" w:rsidR="00872E6F" w:rsidRDefault="00872E6F" w:rsidP="006A6EED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1DFBF3E4" w14:textId="59F0296C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5C83842" w14:textId="4EF1E776" w:rsidR="00872E6F" w:rsidRDefault="5DAB5A77" w:rsidP="006A6EED">
            <w:pPr>
              <w:pStyle w:val="Ingenmellomrom"/>
            </w:pPr>
            <w:r>
              <w:t>Linnea legger fram ei internasjonal nyhet, Pia legger fram ei nasjonal nyhet og Nicklas legger fram ei lokal nyhet. Dette gjøres til fredag.</w:t>
            </w:r>
          </w:p>
        </w:tc>
        <w:tc>
          <w:tcPr>
            <w:tcW w:w="594" w:type="dxa"/>
            <w:shd w:val="clear" w:color="auto" w:fill="auto"/>
          </w:tcPr>
          <w:p w14:paraId="4D23324A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0F8B1739">
        <w:tc>
          <w:tcPr>
            <w:tcW w:w="3033" w:type="dxa"/>
            <w:shd w:val="clear" w:color="auto" w:fill="auto"/>
          </w:tcPr>
          <w:p w14:paraId="7D7E2452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B4457C5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37E815AE" w14:textId="0030D3EF" w:rsidR="00872E6F" w:rsidRDefault="40DEDD00" w:rsidP="006A6EED">
            <w:pPr>
              <w:pStyle w:val="Ingenmellomrom"/>
            </w:pPr>
            <w:r>
              <w:t xml:space="preserve">Gjør oppgave 4.3 i </w:t>
            </w:r>
            <w:proofErr w:type="spellStart"/>
            <w:r>
              <w:t>workbook</w:t>
            </w:r>
            <w:proofErr w:type="spellEnd"/>
            <w:r>
              <w:t>.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381FFDCA" w14:textId="48C45E3F" w:rsidR="00872E6F" w:rsidRDefault="00872E6F" w:rsidP="75DCF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4940475E">
        <w:tc>
          <w:tcPr>
            <w:tcW w:w="9212" w:type="dxa"/>
            <w:shd w:val="clear" w:color="auto" w:fill="auto"/>
          </w:tcPr>
          <w:p w14:paraId="398E0DAA" w14:textId="1422B1A9" w:rsidR="00B231B2" w:rsidRPr="00236C71" w:rsidRDefault="187C58B1" w:rsidP="6297EED2">
            <w:pPr>
              <w:rPr>
                <w:b/>
                <w:bCs/>
                <w:sz w:val="28"/>
                <w:szCs w:val="28"/>
              </w:rPr>
            </w:pPr>
            <w:r w:rsidRPr="6297EED2">
              <w:rPr>
                <w:b/>
                <w:bCs/>
                <w:sz w:val="28"/>
                <w:szCs w:val="28"/>
              </w:rPr>
              <w:t xml:space="preserve">INFORMASJON: </w:t>
            </w:r>
            <w:r w:rsidR="34FAB127" w:rsidRPr="6297EED2">
              <w:rPr>
                <w:b/>
                <w:bCs/>
                <w:sz w:val="28"/>
                <w:szCs w:val="28"/>
              </w:rPr>
              <w:t>Kartleggingsprøve i matte tirsdag 20.02 og i norsk torsdag 22.02.</w:t>
            </w:r>
          </w:p>
          <w:p w14:paraId="61829076" w14:textId="4417861A" w:rsidR="00B231B2" w:rsidRPr="00236C71" w:rsidRDefault="7CF6D26E" w:rsidP="6297EED2">
            <w:pPr>
              <w:rPr>
                <w:b/>
                <w:bCs/>
                <w:sz w:val="28"/>
                <w:szCs w:val="28"/>
              </w:rPr>
            </w:pPr>
            <w:r w:rsidRPr="4940475E">
              <w:rPr>
                <w:b/>
                <w:bCs/>
                <w:sz w:val="28"/>
                <w:szCs w:val="28"/>
              </w:rPr>
              <w:t xml:space="preserve">God vinterferie i uke 9 </w:t>
            </w:r>
            <w:r w:rsidRPr="4940475E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😊</w:t>
            </w:r>
          </w:p>
        </w:tc>
      </w:tr>
    </w:tbl>
    <w:p w14:paraId="2BA226A1" w14:textId="77777777" w:rsidR="00B231B2" w:rsidRDefault="00B231B2"/>
    <w:p w14:paraId="69E64871" w14:textId="01D69F98" w:rsidR="24EE9288" w:rsidRDefault="24EE9288" w:rsidP="24EE9288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D24"/>
    <w:multiLevelType w:val="hybridMultilevel"/>
    <w:tmpl w:val="3A3A3D9C"/>
    <w:lvl w:ilvl="0" w:tplc="D7C8C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FC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A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86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C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1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81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03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A6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B34"/>
    <w:multiLevelType w:val="hybridMultilevel"/>
    <w:tmpl w:val="034CB5C4"/>
    <w:lvl w:ilvl="0" w:tplc="918A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688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AF2C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2D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D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6E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2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136F"/>
    <w:multiLevelType w:val="hybridMultilevel"/>
    <w:tmpl w:val="913052D6"/>
    <w:lvl w:ilvl="0" w:tplc="4F56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08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20A4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63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A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8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4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6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C3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A015"/>
    <w:multiLevelType w:val="hybridMultilevel"/>
    <w:tmpl w:val="CD84F6B6"/>
    <w:lvl w:ilvl="0" w:tplc="4E6850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C25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2D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4E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C0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0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45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3371">
    <w:abstractNumId w:val="7"/>
  </w:num>
  <w:num w:numId="2" w16cid:durableId="1514489604">
    <w:abstractNumId w:val="1"/>
  </w:num>
  <w:num w:numId="3" w16cid:durableId="1050805175">
    <w:abstractNumId w:val="0"/>
  </w:num>
  <w:num w:numId="4" w16cid:durableId="1075053858">
    <w:abstractNumId w:val="3"/>
  </w:num>
  <w:num w:numId="5" w16cid:durableId="1101992570">
    <w:abstractNumId w:val="5"/>
  </w:num>
  <w:num w:numId="6" w16cid:durableId="2056613186">
    <w:abstractNumId w:val="4"/>
  </w:num>
  <w:num w:numId="7" w16cid:durableId="1278608570">
    <w:abstractNumId w:val="6"/>
  </w:num>
  <w:num w:numId="8" w16cid:durableId="703361757">
    <w:abstractNumId w:val="8"/>
  </w:num>
  <w:num w:numId="9" w16cid:durableId="199807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8439A"/>
    <w:rsid w:val="000B6932"/>
    <w:rsid w:val="00133CB9"/>
    <w:rsid w:val="001420DC"/>
    <w:rsid w:val="001C491C"/>
    <w:rsid w:val="00236C71"/>
    <w:rsid w:val="002620B7"/>
    <w:rsid w:val="00280D15"/>
    <w:rsid w:val="00326B67"/>
    <w:rsid w:val="003B624B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7744E8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DF9869"/>
    <w:rsid w:val="00E548BB"/>
    <w:rsid w:val="00EF5D70"/>
    <w:rsid w:val="00F1548A"/>
    <w:rsid w:val="00F311CA"/>
    <w:rsid w:val="00F52D86"/>
    <w:rsid w:val="00F6019A"/>
    <w:rsid w:val="00F70590"/>
    <w:rsid w:val="00FF37A9"/>
    <w:rsid w:val="0125557E"/>
    <w:rsid w:val="02FAA86C"/>
    <w:rsid w:val="03D6ED5C"/>
    <w:rsid w:val="0430CF8E"/>
    <w:rsid w:val="05D3EDE8"/>
    <w:rsid w:val="098CE43D"/>
    <w:rsid w:val="0DA4F314"/>
    <w:rsid w:val="0DBE8977"/>
    <w:rsid w:val="0E8B17D6"/>
    <w:rsid w:val="0EE9712A"/>
    <w:rsid w:val="0F8B1739"/>
    <w:rsid w:val="0F924B7A"/>
    <w:rsid w:val="103BE901"/>
    <w:rsid w:val="1094948F"/>
    <w:rsid w:val="119D7C66"/>
    <w:rsid w:val="11C53ABD"/>
    <w:rsid w:val="181632EA"/>
    <w:rsid w:val="187C58B1"/>
    <w:rsid w:val="198C7EE6"/>
    <w:rsid w:val="19E3819A"/>
    <w:rsid w:val="1B69AADB"/>
    <w:rsid w:val="1B6C4C81"/>
    <w:rsid w:val="1EC87034"/>
    <w:rsid w:val="1FFEE904"/>
    <w:rsid w:val="201A3711"/>
    <w:rsid w:val="215502A9"/>
    <w:rsid w:val="2197C85E"/>
    <w:rsid w:val="248CDACD"/>
    <w:rsid w:val="24EE9288"/>
    <w:rsid w:val="2649710E"/>
    <w:rsid w:val="283EB17B"/>
    <w:rsid w:val="29269B67"/>
    <w:rsid w:val="2AD2D00B"/>
    <w:rsid w:val="2C1C80F5"/>
    <w:rsid w:val="2E50AE71"/>
    <w:rsid w:val="2E85B1EE"/>
    <w:rsid w:val="2FA7B11D"/>
    <w:rsid w:val="2FB478DB"/>
    <w:rsid w:val="32280AB1"/>
    <w:rsid w:val="32F0CF56"/>
    <w:rsid w:val="338F4CD3"/>
    <w:rsid w:val="33C598A1"/>
    <w:rsid w:val="34FAB127"/>
    <w:rsid w:val="371BB321"/>
    <w:rsid w:val="3873F658"/>
    <w:rsid w:val="3A62DC7B"/>
    <w:rsid w:val="3B4915AC"/>
    <w:rsid w:val="3EC82851"/>
    <w:rsid w:val="3F143A52"/>
    <w:rsid w:val="40DEDD00"/>
    <w:rsid w:val="41325670"/>
    <w:rsid w:val="417E1BE2"/>
    <w:rsid w:val="4314D550"/>
    <w:rsid w:val="44C8AD6A"/>
    <w:rsid w:val="473256D5"/>
    <w:rsid w:val="480C9B2D"/>
    <w:rsid w:val="4940475E"/>
    <w:rsid w:val="4AF2CDF4"/>
    <w:rsid w:val="4B2C1040"/>
    <w:rsid w:val="4C133555"/>
    <w:rsid w:val="4C84D6AD"/>
    <w:rsid w:val="4D1FF1C7"/>
    <w:rsid w:val="4D3E9949"/>
    <w:rsid w:val="50A0A339"/>
    <w:rsid w:val="50EB68D1"/>
    <w:rsid w:val="56779435"/>
    <w:rsid w:val="5729E0C5"/>
    <w:rsid w:val="57902CFB"/>
    <w:rsid w:val="57C5B6D3"/>
    <w:rsid w:val="583AA305"/>
    <w:rsid w:val="59618734"/>
    <w:rsid w:val="5A5F32B3"/>
    <w:rsid w:val="5BF93374"/>
    <w:rsid w:val="5DAB5A77"/>
    <w:rsid w:val="5DBD3AC9"/>
    <w:rsid w:val="5E3333FE"/>
    <w:rsid w:val="5E697DBD"/>
    <w:rsid w:val="5F30D436"/>
    <w:rsid w:val="5FA76114"/>
    <w:rsid w:val="60054E1E"/>
    <w:rsid w:val="61848488"/>
    <w:rsid w:val="6297EED2"/>
    <w:rsid w:val="634A63B9"/>
    <w:rsid w:val="67263EFB"/>
    <w:rsid w:val="678F27E9"/>
    <w:rsid w:val="69A86A66"/>
    <w:rsid w:val="6B1B68E5"/>
    <w:rsid w:val="6B387B35"/>
    <w:rsid w:val="6B3C4D41"/>
    <w:rsid w:val="6BB88F6D"/>
    <w:rsid w:val="6D9A0545"/>
    <w:rsid w:val="6EE4BE12"/>
    <w:rsid w:val="6EF54396"/>
    <w:rsid w:val="6F7D21E7"/>
    <w:rsid w:val="747344BA"/>
    <w:rsid w:val="74B760F5"/>
    <w:rsid w:val="75A87FEA"/>
    <w:rsid w:val="75DCFA16"/>
    <w:rsid w:val="78C89540"/>
    <w:rsid w:val="78E8F300"/>
    <w:rsid w:val="791545EE"/>
    <w:rsid w:val="791D2BCD"/>
    <w:rsid w:val="7A7BF10D"/>
    <w:rsid w:val="7C43BA0B"/>
    <w:rsid w:val="7CF6D26E"/>
    <w:rsid w:val="7DB391CF"/>
    <w:rsid w:val="7FD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8047F-7307-4031-A191-409BE986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2429</Characters>
  <Application>Microsoft Office Word</Application>
  <DocSecurity>0</DocSecurity>
  <Lines>20</Lines>
  <Paragraphs>5</Paragraphs>
  <ScaleCrop>false</ScaleCrop>
  <Company>Grunnskolene i vestvagoy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2024-02-16T14:03:00Z</dcterms:created>
  <dcterms:modified xsi:type="dcterms:W3CDTF">2024-02-16T14:03:00Z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